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CBAE" w14:textId="7C5B7B7B" w:rsidR="00D77665" w:rsidRDefault="00D77665" w:rsidP="00D7766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Ürömi Napraforgó Óvoda </w:t>
      </w:r>
    </w:p>
    <w:p w14:paraId="5F3CB56A" w14:textId="394B504A" w:rsidR="00D77665" w:rsidRDefault="00D77665" w:rsidP="00D77665">
      <w:pPr>
        <w:spacing w:after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Sonnenblume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Kindergarten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Irm</w:t>
      </w:r>
      <w:proofErr w:type="spellEnd"/>
    </w:p>
    <w:p w14:paraId="3708903B" w14:textId="77777777" w:rsidR="00D77665" w:rsidRDefault="00D77665" w:rsidP="00D7766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2096 Üröm, Fő u. 37.</w:t>
      </w:r>
    </w:p>
    <w:p w14:paraId="5E91F06A" w14:textId="77777777" w:rsidR="00D77665" w:rsidRDefault="00D77665" w:rsidP="00D7766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Tel.: 06 20 571 6256, 06 20 289 8125</w:t>
      </w:r>
    </w:p>
    <w:p w14:paraId="1FC0E934" w14:textId="77777777" w:rsidR="00D77665" w:rsidRDefault="00D77665" w:rsidP="00D7766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E-mail: ovoda@urom.hu</w:t>
      </w:r>
    </w:p>
    <w:p w14:paraId="46BF296F" w14:textId="77777777" w:rsidR="00D77665" w:rsidRDefault="00D77665" w:rsidP="00D77665">
      <w:pPr>
        <w:pBdr>
          <w:top w:val="single" w:sz="4" w:space="1" w:color="auto"/>
        </w:pBdr>
        <w:spacing w:after="0"/>
      </w:pPr>
    </w:p>
    <w:p w14:paraId="2EA57459" w14:textId="77777777" w:rsidR="00D77665" w:rsidRDefault="00D77665" w:rsidP="00D77665">
      <w:pPr>
        <w:pBdr>
          <w:top w:val="single" w:sz="4" w:space="1" w:color="auto"/>
        </w:pBdr>
        <w:spacing w:after="0"/>
        <w:jc w:val="center"/>
        <w:rPr>
          <w:b/>
          <w:bCs/>
        </w:rPr>
      </w:pPr>
      <w:r>
        <w:rPr>
          <w:b/>
          <w:bCs/>
        </w:rPr>
        <w:t>ÓVODAI JELENTKEZÉSI LAP</w:t>
      </w:r>
    </w:p>
    <w:p w14:paraId="1C6D38D3" w14:textId="36776AA9" w:rsidR="00D77665" w:rsidRDefault="00D77665" w:rsidP="00D77665">
      <w:pPr>
        <w:pBdr>
          <w:top w:val="single" w:sz="4" w:space="1" w:color="auto"/>
        </w:pBdr>
        <w:spacing w:after="0"/>
        <w:jc w:val="center"/>
        <w:rPr>
          <w:b/>
          <w:bCs/>
        </w:rPr>
      </w:pPr>
      <w:r>
        <w:rPr>
          <w:b/>
          <w:bCs/>
        </w:rPr>
        <w:t>2026-2027-es nevelési évre</w:t>
      </w:r>
    </w:p>
    <w:p w14:paraId="2529BCDD" w14:textId="77777777" w:rsidR="00D77665" w:rsidRDefault="00D77665" w:rsidP="00D77665">
      <w:pPr>
        <w:pBdr>
          <w:top w:val="single" w:sz="4" w:space="1" w:color="auto"/>
        </w:pBdr>
        <w:spacing w:after="0"/>
      </w:pPr>
    </w:p>
    <w:p w14:paraId="4D3F2554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Gyermek neve</w:t>
      </w:r>
      <w:r>
        <w:t>: ……………………………………………………………………………………………………………….</w:t>
      </w:r>
    </w:p>
    <w:p w14:paraId="0A87E674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Születési helye, ideje</w:t>
      </w:r>
      <w:r>
        <w:t>: …………………………………………………………………………………………………….</w:t>
      </w:r>
    </w:p>
    <w:p w14:paraId="1AA0A8F0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Állampolgársága:</w:t>
      </w:r>
      <w:r>
        <w:t xml:space="preserve">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07DCCE4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Állandó lakcíme</w:t>
      </w:r>
      <w:r>
        <w:t>: ……………………………………………………………………………………………………………</w:t>
      </w:r>
    </w:p>
    <w:p w14:paraId="152A082B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Tartózkodási helye</w:t>
      </w:r>
      <w:r>
        <w:t>: ……………………………………………………………………………………………………….</w:t>
      </w:r>
    </w:p>
    <w:p w14:paraId="08881C16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TAJ száma</w:t>
      </w:r>
      <w:r>
        <w:t>: …………………………………………………………………………………………………………………….</w:t>
      </w:r>
    </w:p>
    <w:p w14:paraId="68AA2FE3" w14:textId="77777777" w:rsidR="00D77665" w:rsidRDefault="00D77665" w:rsidP="00D77665">
      <w:pPr>
        <w:pBdr>
          <w:top w:val="single" w:sz="4" w:space="1" w:color="auto"/>
        </w:pBdr>
        <w:spacing w:after="0" w:line="360" w:lineRule="auto"/>
        <w:rPr>
          <w:b/>
          <w:bCs/>
        </w:rPr>
      </w:pPr>
      <w:r>
        <w:rPr>
          <w:b/>
          <w:bCs/>
        </w:rPr>
        <w:t>Kapcsolattartó adatai: a gyermekkel kapcsolatos információkat, kérem az alábbi email</w:t>
      </w:r>
    </w:p>
    <w:p w14:paraId="63FC04A2" w14:textId="0453B2EC" w:rsidR="00D77665" w:rsidRDefault="00D77665" w:rsidP="00D77665">
      <w:pPr>
        <w:pBdr>
          <w:top w:val="single" w:sz="4" w:space="1" w:color="auto"/>
        </w:pBdr>
        <w:spacing w:after="0" w:line="360" w:lineRule="auto"/>
        <w:rPr>
          <w:b/>
          <w:bCs/>
        </w:rPr>
      </w:pPr>
      <w:r>
        <w:rPr>
          <w:b/>
          <w:bCs/>
        </w:rPr>
        <w:t xml:space="preserve"> címre, lakcímre küldeni: (</w:t>
      </w:r>
      <w:r>
        <w:rPr>
          <w:b/>
          <w:bCs/>
          <w:u w:val="single"/>
        </w:rPr>
        <w:t>kérjük nyomtatott betűkkel kitölteni!)</w:t>
      </w:r>
      <w:r>
        <w:t xml:space="preserve"> …………………….………………………………………………………………………………………………………………..</w:t>
      </w:r>
    </w:p>
    <w:p w14:paraId="564AADA4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>………………………………………………………………………………………………………………………………………</w:t>
      </w:r>
    </w:p>
    <w:p w14:paraId="09F450E9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>………………………………………………………………………………………………………………………………………</w:t>
      </w:r>
    </w:p>
    <w:p w14:paraId="7CD0B66F" w14:textId="6B9FAE43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Édesapa (gondviselő) neve:</w:t>
      </w:r>
      <w:r>
        <w:t xml:space="preserve"> …………………………………………………………………………………………</w:t>
      </w:r>
      <w:r w:rsidR="00334FCC">
        <w:t>.</w:t>
      </w:r>
    </w:p>
    <w:p w14:paraId="6DF3BE93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Születési helye, ideje</w:t>
      </w:r>
      <w:r>
        <w:t>: ……………………………………………………………………………………………………</w:t>
      </w:r>
    </w:p>
    <w:p w14:paraId="3AE31027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Állandó lakcíme</w:t>
      </w:r>
      <w:r>
        <w:t>: ……………………………………………………………………………………………………………</w:t>
      </w:r>
    </w:p>
    <w:p w14:paraId="33EF80A9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Ideiglenes lakcíme</w:t>
      </w:r>
      <w:r>
        <w:t>: ……………………………………………………………………………………………………….</w:t>
      </w:r>
    </w:p>
    <w:p w14:paraId="06279ABB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Telefonszáma</w:t>
      </w:r>
      <w:r>
        <w:t>: ………………………………………………………………………………………………………………</w:t>
      </w:r>
    </w:p>
    <w:p w14:paraId="3867A86A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Munkahelye és címe</w:t>
      </w:r>
      <w:r>
        <w:t>: ……………………………………………………………………………………………………</w:t>
      </w:r>
    </w:p>
    <w:p w14:paraId="7BB4B1FC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E-mail címe</w:t>
      </w:r>
      <w:r>
        <w:t>: ………………………………………………………………………………………………………………….</w:t>
      </w:r>
    </w:p>
    <w:p w14:paraId="5E1D1BB0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</w:p>
    <w:p w14:paraId="1DBC149E" w14:textId="49C66D50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Édesanya neve (leánykori neve):</w:t>
      </w:r>
      <w:r>
        <w:t xml:space="preserve"> ………………………………………………………………………………</w:t>
      </w:r>
      <w:r w:rsidR="00334FCC">
        <w:t>…</w:t>
      </w:r>
    </w:p>
    <w:p w14:paraId="536FB788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Születési helye, ideje</w:t>
      </w:r>
      <w:r>
        <w:t>: ……………………………………………………………………………………………………</w:t>
      </w:r>
    </w:p>
    <w:p w14:paraId="7FE0B6D7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Állandó lakcíme</w:t>
      </w:r>
      <w:r>
        <w:t>: ……………………………………………………………………………………………………………</w:t>
      </w:r>
    </w:p>
    <w:p w14:paraId="6AD35F86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Ideiglenes lakcíme</w:t>
      </w:r>
      <w:r>
        <w:t>: ……………………………………………………………………………………………………….</w:t>
      </w:r>
    </w:p>
    <w:p w14:paraId="4A04769D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Telefonszáma</w:t>
      </w:r>
      <w:r>
        <w:t>: ……………………………………………………………………………………………………………….</w:t>
      </w:r>
    </w:p>
    <w:p w14:paraId="28474445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Munkahelye és címe</w:t>
      </w:r>
      <w:r>
        <w:t>: …………………………………………………………………………………………………….</w:t>
      </w:r>
    </w:p>
    <w:p w14:paraId="5112DFBC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E-mail címe</w:t>
      </w:r>
      <w:r>
        <w:t>: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C1E12E0" w14:textId="521B447C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A gyermekek száma……………. és kora a családban</w:t>
      </w:r>
      <w:r>
        <w:t>: ………………………………………………………</w:t>
      </w:r>
    </w:p>
    <w:p w14:paraId="08C70494" w14:textId="00DC3B75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Jelentkeznek-e még más óvodába?</w:t>
      </w:r>
      <w:r>
        <w:t xml:space="preserve"> ……………………………………………………………………………</w:t>
      </w:r>
      <w:r w:rsidR="00334FCC">
        <w:t>…</w:t>
      </w:r>
    </w:p>
    <w:p w14:paraId="56075624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lastRenderedPageBreak/>
        <w:t>A gyermek felvételét mikortól kéri</w:t>
      </w:r>
      <w:r>
        <w:t>? ……………………………………………………………………………………..</w:t>
      </w:r>
    </w:p>
    <w:p w14:paraId="72807BA4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A gyermek járt-e már bölcsődébe, óvodába</w:t>
      </w:r>
      <w:r>
        <w:t>? ………………………………………………………………………</w:t>
      </w:r>
    </w:p>
    <w:p w14:paraId="4614373E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Ha igen, az intézmény megnevezése és a gyermek oktatási azonosítószáma</w:t>
      </w:r>
      <w:r>
        <w:t xml:space="preserve">: </w:t>
      </w:r>
    </w:p>
    <w:p w14:paraId="10981853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>……………………………………………………………………………………………………………………………………………..</w:t>
      </w:r>
    </w:p>
    <w:p w14:paraId="35E9D09D" w14:textId="5DEAF6CA" w:rsidR="00D77665" w:rsidRDefault="00D77665" w:rsidP="00D77665">
      <w:pPr>
        <w:rPr>
          <w:b/>
          <w:bCs/>
        </w:rPr>
      </w:pPr>
      <w:r>
        <w:rPr>
          <w:b/>
          <w:bCs/>
        </w:rPr>
        <w:t>A szülőnek a felvétellel kapcsolatos indoklása: (a megfelelő választ kérjük X -el jelölje!)</w:t>
      </w:r>
    </w:p>
    <w:p w14:paraId="65F4F42B" w14:textId="20643A85" w:rsidR="00D77665" w:rsidRDefault="00D77665" w:rsidP="00D77665">
      <w:pPr>
        <w:pStyle w:val="Listaszerbekezds"/>
        <w:numPr>
          <w:ilvl w:val="0"/>
          <w:numId w:val="1"/>
        </w:numPr>
        <w:jc w:val="both"/>
      </w:pPr>
      <w:r>
        <w:t>A gyermek 202</w:t>
      </w:r>
      <w:r w:rsidR="00334FCC">
        <w:t>6</w:t>
      </w:r>
      <w:r>
        <w:t>. augusztus 31-ig betölti a 3. életévét.</w:t>
      </w:r>
    </w:p>
    <w:p w14:paraId="01480D5C" w14:textId="63AD243A" w:rsidR="00D77665" w:rsidRDefault="00D77665" w:rsidP="00D77665">
      <w:pPr>
        <w:pStyle w:val="Listaszerbekezds"/>
        <w:numPr>
          <w:ilvl w:val="0"/>
          <w:numId w:val="1"/>
        </w:numPr>
        <w:jc w:val="both"/>
      </w:pPr>
      <w:r>
        <w:t>A gyermek 202</w:t>
      </w:r>
      <w:r w:rsidR="00334FCC">
        <w:t>6</w:t>
      </w:r>
      <w:r>
        <w:t>. október 31-ig, betölti a 3. életévét.</w:t>
      </w:r>
    </w:p>
    <w:p w14:paraId="44353FF0" w14:textId="77777777" w:rsidR="00D77665" w:rsidRDefault="00D77665" w:rsidP="00D77665">
      <w:pPr>
        <w:pStyle w:val="Listaszerbekezds"/>
        <w:numPr>
          <w:ilvl w:val="0"/>
          <w:numId w:val="1"/>
        </w:numPr>
        <w:jc w:val="both"/>
      </w:pPr>
      <w:r>
        <w:t>A gyermek SNI ellátására a szakértői bizottság az óvodát jelölte ki. Szakértői vélemény csatolandó.</w:t>
      </w:r>
    </w:p>
    <w:p w14:paraId="49E2B8E6" w14:textId="77777777" w:rsidR="00D77665" w:rsidRDefault="00D77665" w:rsidP="00D77665">
      <w:pPr>
        <w:pStyle w:val="Listaszerbekezds"/>
        <w:numPr>
          <w:ilvl w:val="0"/>
          <w:numId w:val="1"/>
        </w:numPr>
        <w:jc w:val="both"/>
      </w:pPr>
      <w:r>
        <w:t>A gyermek hátrányos helyzetű (rendszeres gyermekvédelmi kedvezményre jogosult). Jegyzői határozat csatolandó.</w:t>
      </w:r>
    </w:p>
    <w:p w14:paraId="19DC2546" w14:textId="77777777" w:rsidR="00D77665" w:rsidRDefault="00D77665" w:rsidP="00D77665">
      <w:pPr>
        <w:pStyle w:val="Listaszerbekezds"/>
        <w:numPr>
          <w:ilvl w:val="0"/>
          <w:numId w:val="1"/>
        </w:numPr>
        <w:jc w:val="both"/>
      </w:pPr>
      <w:r>
        <w:t>A gyermek halmozottan hátrányos helyzetű. Jegyzői határozat és nyilatkozat a HHH csatolandó.</w:t>
      </w:r>
    </w:p>
    <w:p w14:paraId="2D8EC07A" w14:textId="77777777" w:rsidR="00D77665" w:rsidRDefault="00D77665" w:rsidP="00D77665">
      <w:pPr>
        <w:pStyle w:val="Listaszerbekezds"/>
        <w:numPr>
          <w:ilvl w:val="0"/>
          <w:numId w:val="1"/>
        </w:numPr>
        <w:jc w:val="both"/>
      </w:pPr>
      <w:r>
        <w:t>A gyermeket időskorú, vagy egyedülálló szülő neveli. Nyilatkozat, illetve egyedülállósági igazolás csatolandó.</w:t>
      </w:r>
    </w:p>
    <w:p w14:paraId="587ADE30" w14:textId="77777777" w:rsidR="00D77665" w:rsidRDefault="00D77665" w:rsidP="00D77665">
      <w:pPr>
        <w:pStyle w:val="Listaszerbekezds"/>
        <w:numPr>
          <w:ilvl w:val="0"/>
          <w:numId w:val="1"/>
        </w:numPr>
        <w:jc w:val="both"/>
      </w:pPr>
      <w:r>
        <w:t>A család 3 vagy annál több gyermeket nevel.</w:t>
      </w:r>
    </w:p>
    <w:p w14:paraId="7CAAB76B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</w:p>
    <w:p w14:paraId="3C4B77DC" w14:textId="77777777" w:rsidR="00D77665" w:rsidRDefault="00D77665" w:rsidP="00D77665">
      <w:pPr>
        <w:pBdr>
          <w:top w:val="single" w:sz="4" w:space="1" w:color="auto"/>
        </w:pBdr>
        <w:spacing w:after="0" w:line="360" w:lineRule="auto"/>
        <w:rPr>
          <w:b/>
          <w:bCs/>
        </w:rPr>
      </w:pPr>
      <w:r>
        <w:rPr>
          <w:b/>
          <w:bCs/>
        </w:rPr>
        <w:t xml:space="preserve">A gyermek egészségi állapotával kapcsolatos információk (tartós </w:t>
      </w:r>
      <w:proofErr w:type="gramStart"/>
      <w:r>
        <w:rPr>
          <w:b/>
          <w:bCs/>
        </w:rPr>
        <w:t>betegség,</w:t>
      </w:r>
      <w:proofErr w:type="gramEnd"/>
      <w:r>
        <w:rPr>
          <w:b/>
          <w:bCs/>
        </w:rPr>
        <w:t xml:space="preserve"> stb.)</w:t>
      </w:r>
    </w:p>
    <w:p w14:paraId="364213A8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>…………………………………………………………………………………………………………………………………………………….</w:t>
      </w:r>
    </w:p>
    <w:p w14:paraId="1FF8DA9E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28E796EC" w14:textId="77777777" w:rsidR="00D77665" w:rsidRDefault="00D77665" w:rsidP="00D77665">
      <w:pPr>
        <w:pBdr>
          <w:top w:val="single" w:sz="4" w:space="1" w:color="auto"/>
        </w:pBdr>
        <w:spacing w:after="0" w:line="360" w:lineRule="auto"/>
        <w:rPr>
          <w:b/>
          <w:bCs/>
        </w:rPr>
      </w:pPr>
      <w:r>
        <w:rPr>
          <w:b/>
          <w:bCs/>
        </w:rPr>
        <w:t>A gyermek allergiás-e valamire, tud-e a szülő bármilyen allergiáról, volt-e már allergiás rohama?</w:t>
      </w:r>
    </w:p>
    <w:p w14:paraId="5795A610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>…………………………………………………………………………………………………………………………………………………….</w:t>
      </w:r>
    </w:p>
    <w:p w14:paraId="231094D9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>…………………………………………………………………………………………………………………………………………………….</w:t>
      </w:r>
    </w:p>
    <w:p w14:paraId="4E2B04ED" w14:textId="77777777" w:rsidR="00D77665" w:rsidRDefault="00D77665" w:rsidP="00D77665">
      <w:pPr>
        <w:pBdr>
          <w:top w:val="single" w:sz="4" w:space="1" w:color="auto"/>
        </w:pBdr>
        <w:spacing w:after="0" w:line="360" w:lineRule="auto"/>
        <w:rPr>
          <w:b/>
          <w:bCs/>
        </w:rPr>
      </w:pPr>
      <w:r>
        <w:rPr>
          <w:b/>
          <w:bCs/>
        </w:rPr>
        <w:t>Kérem jelöljön 3 csoportot, ahová a gyermekét szeretné járatni, amennyiben nincs ilyen igénye ne töltse ki: …………………………………………………………………………………………………………………………………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6368C57F" w14:textId="77777777" w:rsidR="00D77665" w:rsidRDefault="00D77665" w:rsidP="00D77665">
      <w:pPr>
        <w:pStyle w:val="Szvegtrzs"/>
        <w:spacing w:before="90"/>
        <w:ind w:left="485"/>
        <w:rPr>
          <w:b/>
          <w:sz w:val="22"/>
          <w:szCs w:val="22"/>
        </w:rPr>
      </w:pPr>
      <w:r>
        <w:rPr>
          <w:color w:val="282828"/>
          <w:w w:val="105"/>
          <w:sz w:val="22"/>
          <w:szCs w:val="22"/>
        </w:rPr>
        <w:t>Különélő</w:t>
      </w:r>
      <w:r>
        <w:rPr>
          <w:color w:val="282828"/>
          <w:spacing w:val="4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>vagy</w:t>
      </w:r>
      <w:r>
        <w:rPr>
          <w:color w:val="282828"/>
          <w:spacing w:val="51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>elvált</w:t>
      </w:r>
      <w:r>
        <w:rPr>
          <w:color w:val="282828"/>
          <w:spacing w:val="53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>szülők</w:t>
      </w:r>
      <w:r>
        <w:rPr>
          <w:color w:val="282828"/>
          <w:spacing w:val="57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 xml:space="preserve">esetében </w:t>
      </w:r>
      <w:r>
        <w:rPr>
          <w:color w:val="282828"/>
          <w:spacing w:val="11"/>
          <w:w w:val="105"/>
          <w:sz w:val="22"/>
          <w:szCs w:val="22"/>
        </w:rPr>
        <w:t>csak</w:t>
      </w:r>
      <w:r>
        <w:rPr>
          <w:color w:val="282828"/>
          <w:spacing w:val="53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>az</w:t>
      </w:r>
      <w:r>
        <w:rPr>
          <w:color w:val="282828"/>
          <w:spacing w:val="51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>a</w:t>
      </w:r>
      <w:r>
        <w:rPr>
          <w:color w:val="282828"/>
          <w:spacing w:val="48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>szülő</w:t>
      </w:r>
      <w:r>
        <w:rPr>
          <w:color w:val="282828"/>
          <w:spacing w:val="53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>adhat le óvodai jelentkezési lapot, aki a szülői felügyeleti jog gyakorlására jogosult.</w:t>
      </w:r>
    </w:p>
    <w:p w14:paraId="456D8B54" w14:textId="77777777" w:rsidR="00D77665" w:rsidRDefault="00D77665" w:rsidP="00D77665">
      <w:pPr>
        <w:spacing w:before="28"/>
        <w:ind w:left="1725" w:right="319" w:hanging="100"/>
        <w:jc w:val="right"/>
        <w:rPr>
          <w:i/>
          <w:sz w:val="23"/>
        </w:rPr>
      </w:pPr>
      <w:r>
        <w:rPr>
          <w:i/>
          <w:color w:val="282828"/>
          <w:w w:val="95"/>
          <w:sz w:val="23"/>
        </w:rPr>
        <w:t>(A</w:t>
      </w:r>
      <w:r>
        <w:rPr>
          <w:i/>
          <w:color w:val="282828"/>
          <w:spacing w:val="1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Nemzeti</w:t>
      </w:r>
      <w:r>
        <w:rPr>
          <w:i/>
          <w:color w:val="282828"/>
          <w:spacing w:val="51"/>
          <w:sz w:val="23"/>
        </w:rPr>
        <w:t xml:space="preserve"> </w:t>
      </w:r>
      <w:r>
        <w:rPr>
          <w:i/>
          <w:color w:val="282828"/>
          <w:w w:val="95"/>
          <w:sz w:val="23"/>
        </w:rPr>
        <w:t>Adatvédelmi</w:t>
      </w:r>
      <w:r>
        <w:rPr>
          <w:i/>
          <w:color w:val="282828"/>
          <w:spacing w:val="52"/>
          <w:sz w:val="23"/>
        </w:rPr>
        <w:t xml:space="preserve"> </w:t>
      </w:r>
      <w:r>
        <w:rPr>
          <w:i/>
          <w:color w:val="282828"/>
          <w:w w:val="95"/>
          <w:sz w:val="23"/>
        </w:rPr>
        <w:t>és</w:t>
      </w:r>
      <w:r>
        <w:rPr>
          <w:i/>
          <w:color w:val="282828"/>
          <w:spacing w:val="52"/>
          <w:sz w:val="23"/>
        </w:rPr>
        <w:t xml:space="preserve"> </w:t>
      </w:r>
      <w:r>
        <w:rPr>
          <w:i/>
          <w:color w:val="282828"/>
          <w:w w:val="95"/>
          <w:sz w:val="23"/>
        </w:rPr>
        <w:t>Információszabadság Hatóság</w:t>
      </w:r>
      <w:r>
        <w:rPr>
          <w:i/>
          <w:color w:val="282828"/>
          <w:spacing w:val="52"/>
          <w:sz w:val="23"/>
        </w:rPr>
        <w:t xml:space="preserve"> </w:t>
      </w:r>
      <w:r>
        <w:rPr>
          <w:i/>
          <w:color w:val="282828"/>
          <w:w w:val="95"/>
          <w:sz w:val="23"/>
        </w:rPr>
        <w:t>állásfoglalása</w:t>
      </w:r>
      <w:r>
        <w:rPr>
          <w:i/>
          <w:color w:val="282828"/>
          <w:spacing w:val="51"/>
          <w:sz w:val="23"/>
        </w:rPr>
        <w:t xml:space="preserve"> </w:t>
      </w:r>
      <w:r>
        <w:rPr>
          <w:i/>
          <w:color w:val="282828"/>
          <w:w w:val="95"/>
          <w:sz w:val="23"/>
        </w:rPr>
        <w:t>alapján.</w:t>
      </w:r>
      <w:r>
        <w:rPr>
          <w:i/>
          <w:color w:val="282828"/>
          <w:spacing w:val="-52"/>
          <w:w w:val="95"/>
          <w:sz w:val="23"/>
        </w:rPr>
        <w:t xml:space="preserve"> </w:t>
      </w:r>
      <w:r>
        <w:rPr>
          <w:i/>
          <w:color w:val="282828"/>
          <w:sz w:val="23"/>
        </w:rPr>
        <w:t>a nevelési, oktatási intézménynek nem feladata, hogy ezt a kérdést mélységében</w:t>
      </w:r>
      <w:r>
        <w:rPr>
          <w:i/>
          <w:color w:val="282828"/>
          <w:spacing w:val="1"/>
          <w:sz w:val="23"/>
        </w:rPr>
        <w:t xml:space="preserve"> </w:t>
      </w:r>
      <w:r>
        <w:rPr>
          <w:i/>
          <w:color w:val="282828"/>
          <w:sz w:val="23"/>
        </w:rPr>
        <w:t>vizsgálja, el kell fogadnia az erről szóló szülői tájékoztatást azzal, hogy vita</w:t>
      </w:r>
      <w:r>
        <w:rPr>
          <w:i/>
          <w:color w:val="282828"/>
          <w:spacing w:val="1"/>
          <w:sz w:val="23"/>
        </w:rPr>
        <w:t xml:space="preserve"> </w:t>
      </w:r>
      <w:r>
        <w:rPr>
          <w:i/>
          <w:color w:val="282828"/>
          <w:w w:val="95"/>
          <w:sz w:val="23"/>
        </w:rPr>
        <w:t>esetén</w:t>
      </w:r>
      <w:r>
        <w:rPr>
          <w:i/>
          <w:color w:val="282828"/>
          <w:spacing w:val="25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az</w:t>
      </w:r>
      <w:r>
        <w:rPr>
          <w:i/>
          <w:color w:val="282828"/>
          <w:spacing w:val="15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ellentmondást</w:t>
      </w:r>
      <w:r>
        <w:rPr>
          <w:i/>
          <w:color w:val="282828"/>
          <w:spacing w:val="45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az</w:t>
      </w:r>
      <w:r>
        <w:rPr>
          <w:i/>
          <w:color w:val="282828"/>
          <w:spacing w:val="9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erre</w:t>
      </w:r>
      <w:r>
        <w:rPr>
          <w:i/>
          <w:color w:val="282828"/>
          <w:spacing w:val="30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jogosult</w:t>
      </w:r>
      <w:r>
        <w:rPr>
          <w:i/>
          <w:color w:val="282828"/>
          <w:spacing w:val="34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hatóságnak</w:t>
      </w:r>
      <w:r>
        <w:rPr>
          <w:i/>
          <w:color w:val="282828"/>
          <w:spacing w:val="39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(gyámhatóság,</w:t>
      </w:r>
      <w:r>
        <w:rPr>
          <w:i/>
          <w:color w:val="282828"/>
          <w:spacing w:val="51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bíróság)</w:t>
      </w:r>
      <w:r>
        <w:rPr>
          <w:i/>
          <w:color w:val="282828"/>
          <w:spacing w:val="44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kell</w:t>
      </w:r>
    </w:p>
    <w:p w14:paraId="1686E877" w14:textId="77777777" w:rsidR="00D77665" w:rsidRDefault="00D77665" w:rsidP="00D77665">
      <w:pPr>
        <w:spacing w:line="263" w:lineRule="exact"/>
        <w:ind w:right="328"/>
        <w:jc w:val="right"/>
        <w:rPr>
          <w:i/>
          <w:sz w:val="23"/>
        </w:rPr>
      </w:pPr>
      <w:r>
        <w:rPr>
          <w:i/>
          <w:color w:val="282828"/>
          <w:sz w:val="23"/>
        </w:rPr>
        <w:t>megoldania.</w:t>
      </w:r>
    </w:p>
    <w:p w14:paraId="5090D3A1" w14:textId="77777777" w:rsidR="00D77665" w:rsidRDefault="00D77665" w:rsidP="00D77665">
      <w:pPr>
        <w:pBdr>
          <w:top w:val="single" w:sz="4" w:space="1" w:color="auto"/>
        </w:pBdr>
        <w:spacing w:after="0" w:line="360" w:lineRule="auto"/>
        <w:rPr>
          <w:b/>
          <w:bCs/>
        </w:rPr>
      </w:pPr>
    </w:p>
    <w:p w14:paraId="5F139C61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 xml:space="preserve">                                                        </w:t>
      </w:r>
    </w:p>
    <w:p w14:paraId="0E632DBA" w14:textId="77777777" w:rsidR="00D77665" w:rsidRDefault="00D77665" w:rsidP="00D77665">
      <w:pPr>
        <w:pBdr>
          <w:top w:val="single" w:sz="4" w:space="1" w:color="auto"/>
        </w:pBdr>
        <w:spacing w:after="0" w:line="240" w:lineRule="auto"/>
      </w:pPr>
      <w:r>
        <w:t xml:space="preserve">………………………………………….                                                                          …………………………………………        </w:t>
      </w:r>
    </w:p>
    <w:p w14:paraId="0DDDEF0C" w14:textId="77777777" w:rsidR="00D77665" w:rsidRDefault="00D77665" w:rsidP="00D77665">
      <w:pPr>
        <w:pBdr>
          <w:top w:val="single" w:sz="4" w:space="1" w:color="auto"/>
        </w:pBdr>
        <w:spacing w:after="0" w:line="240" w:lineRule="auto"/>
      </w:pPr>
      <w:r>
        <w:t xml:space="preserve">szülő, gondviselő aláírása                                                                               szülő, gondviselő aláírása </w:t>
      </w:r>
    </w:p>
    <w:p w14:paraId="162854DC" w14:textId="77777777" w:rsidR="00D77665" w:rsidRDefault="00D77665" w:rsidP="00D77665">
      <w:pPr>
        <w:pBdr>
          <w:top w:val="single" w:sz="4" w:space="1" w:color="auto"/>
        </w:pBdr>
        <w:spacing w:after="0" w:line="240" w:lineRule="auto"/>
      </w:pPr>
    </w:p>
    <w:p w14:paraId="244C49ED" w14:textId="77777777" w:rsidR="00D77665" w:rsidRDefault="00D77665" w:rsidP="00D77665">
      <w:pPr>
        <w:pBdr>
          <w:top w:val="single" w:sz="4" w:space="1" w:color="auto"/>
        </w:pBdr>
        <w:spacing w:after="0" w:line="240" w:lineRule="auto"/>
      </w:pPr>
    </w:p>
    <w:p w14:paraId="4E08FF33" w14:textId="2C936FD5" w:rsidR="005B60C6" w:rsidRDefault="00D77665" w:rsidP="00334FCC">
      <w:pPr>
        <w:pBdr>
          <w:top w:val="single" w:sz="4" w:space="1" w:color="auto"/>
        </w:pBdr>
        <w:spacing w:after="0" w:line="240" w:lineRule="auto"/>
      </w:pPr>
      <w:r>
        <w:t xml:space="preserve"> Dátum: Üröm</w:t>
      </w:r>
      <w:r w:rsidR="00334FCC">
        <w:t>,</w:t>
      </w:r>
    </w:p>
    <w:sectPr w:rsidR="005B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26A16"/>
    <w:multiLevelType w:val="hybridMultilevel"/>
    <w:tmpl w:val="56008FB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4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65"/>
    <w:rsid w:val="00334FCC"/>
    <w:rsid w:val="004D03D4"/>
    <w:rsid w:val="005B60C6"/>
    <w:rsid w:val="009A07C1"/>
    <w:rsid w:val="009E19CC"/>
    <w:rsid w:val="00A2475D"/>
    <w:rsid w:val="00D77665"/>
    <w:rsid w:val="00F737B4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50C8"/>
  <w15:chartTrackingRefBased/>
  <w15:docId w15:val="{B27841BD-4F47-48D7-A787-0C8E0623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7665"/>
    <w:pPr>
      <w:spacing w:line="254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7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7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7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7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7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7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766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766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766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766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766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766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7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7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7766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776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7766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7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766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7665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semiHidden/>
    <w:unhideWhenUsed/>
    <w:qFormat/>
    <w:rsid w:val="00D7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D77665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Fodorné Ivanov</dc:creator>
  <cp:keywords/>
  <dc:description/>
  <cp:lastModifiedBy>UPH-OVODA-01</cp:lastModifiedBy>
  <cp:revision>2</cp:revision>
  <cp:lastPrinted>2026-04-17T06:31:00Z</cp:lastPrinted>
  <dcterms:created xsi:type="dcterms:W3CDTF">2026-04-17T06:32:00Z</dcterms:created>
  <dcterms:modified xsi:type="dcterms:W3CDTF">2026-04-17T06:32:00Z</dcterms:modified>
</cp:coreProperties>
</file>